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742698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67A4D">
        <w:rPr>
          <w:rFonts w:ascii="Times New Roman" w:hAnsi="Times New Roman" w:cs="Times New Roman"/>
          <w:b/>
          <w:sz w:val="24"/>
          <w:szCs w:val="24"/>
          <w:u w:val="single"/>
        </w:rPr>
        <w:t>424</w:t>
      </w:r>
      <w:r w:rsidR="006D423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A67A4D" w:rsidRPr="00A67A4D">
        <w:rPr>
          <w:rFonts w:ascii="Times New Roman" w:hAnsi="Times New Roman" w:cs="Times New Roman"/>
          <w:b/>
          <w:sz w:val="24"/>
          <w:szCs w:val="24"/>
          <w:u w:val="single"/>
        </w:rPr>
        <w:t>Закупка  сильфонного компенсатора Ду 1050 для МТ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1A5">
        <w:rPr>
          <w:rFonts w:ascii="Times New Roman" w:hAnsi="Times New Roman" w:cs="Times New Roman"/>
          <w:b/>
          <w:sz w:val="24"/>
          <w:szCs w:val="24"/>
        </w:rPr>
        <w:t>/</w:t>
      </w:r>
      <w:r w:rsidR="001671A5" w:rsidRPr="001671A5"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Supply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bellows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compensator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A4D">
        <w:rPr>
          <w:rFonts w:ascii="Times New Roman" w:hAnsi="Times New Roman" w:cs="Times New Roman"/>
          <w:b/>
          <w:sz w:val="24"/>
          <w:szCs w:val="24"/>
          <w:lang w:val="en-US"/>
        </w:rPr>
        <w:t>DN</w:t>
      </w:r>
      <w:r w:rsidR="00A67A4D" w:rsidRPr="00A67A4D">
        <w:rPr>
          <w:rFonts w:ascii="Times New Roman" w:hAnsi="Times New Roman" w:cs="Times New Roman"/>
          <w:b/>
          <w:sz w:val="24"/>
          <w:szCs w:val="24"/>
        </w:rPr>
        <w:t xml:space="preserve"> 1050 </w:t>
      </w:r>
      <w:bookmarkStart w:id="2" w:name="_GoBack"/>
      <w:bookmarkEnd w:id="2"/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MT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  <w:highlight w:val="yellow"/>
          </w:rPr>
          <w:t>Secretary.CPCTenderBoard@cpcpipe.ru</w:t>
        </w:r>
      </w:hyperlink>
      <w:r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(копия</w:t>
      </w:r>
      <w:r w:rsidR="00747A00" w:rsidRPr="00EF4CEC">
        <w:rPr>
          <w:highlight w:val="yellow"/>
        </w:rPr>
        <w:t xml:space="preserve"> 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64C37" w:rsidRPr="00B64C37">
        <w:rPr>
          <w:rFonts w:ascii="Times New Roman" w:hAnsi="Times New Roman" w:cs="Times New Roman"/>
          <w:b/>
          <w:sz w:val="24"/>
          <w:szCs w:val="24"/>
          <w:u w:val="single"/>
        </w:rPr>
        <w:t>Россия, 115093, г. Москва, ул. Павловская, дом 7, строение 1</w:t>
      </w: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14004D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Критерии оценки участников тендера/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Bidders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Evaluation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Criteria</w:t>
      </w:r>
      <w:r w:rsidRPr="0014004D">
        <w:rPr>
          <w:rFonts w:ascii="Times New Roman" w:hAnsi="Times New Roman" w:cs="Times New Roman"/>
          <w:b/>
          <w:sz w:val="24"/>
          <w:szCs w:val="24"/>
        </w:rPr>
        <w:t>:</w:t>
      </w:r>
    </w:p>
    <w:p w:rsidR="000D5005" w:rsidRPr="006D4236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D4236">
        <w:rPr>
          <w:rFonts w:ascii="Times New Roman" w:hAnsi="Times New Roman" w:cs="Times New Roman"/>
          <w:sz w:val="24"/>
          <w:szCs w:val="24"/>
        </w:rPr>
        <w:t xml:space="preserve">. </w:t>
      </w:r>
      <w:r w:rsidR="006D4236" w:rsidRPr="006D4236">
        <w:rPr>
          <w:rFonts w:ascii="Times New Roman" w:hAnsi="Times New Roman" w:cs="Times New Roman"/>
          <w:sz w:val="24"/>
          <w:szCs w:val="24"/>
        </w:rPr>
        <w:t>Конструкционн</w:t>
      </w:r>
      <w:r w:rsidR="006D4236">
        <w:rPr>
          <w:rFonts w:ascii="Times New Roman" w:hAnsi="Times New Roman" w:cs="Times New Roman"/>
          <w:sz w:val="24"/>
          <w:szCs w:val="24"/>
        </w:rPr>
        <w:t xml:space="preserve">о сильфонный компенсатор должен полностью 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отвечать техническим требованиям </w:t>
      </w:r>
      <w:r w:rsidR="006D4236" w:rsidRPr="006D4236">
        <w:rPr>
          <w:rFonts w:ascii="Times New Roman" w:hAnsi="Times New Roman" w:cs="Times New Roman"/>
          <w:sz w:val="24"/>
          <w:szCs w:val="24"/>
          <w:u w:val="single"/>
        </w:rPr>
        <w:t>опросного листа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, чертежам, </w:t>
      </w:r>
      <w:r w:rsidR="006D4236">
        <w:rPr>
          <w:rFonts w:ascii="Times New Roman" w:hAnsi="Times New Roman" w:cs="Times New Roman"/>
          <w:sz w:val="24"/>
          <w:szCs w:val="24"/>
        </w:rPr>
        <w:t xml:space="preserve">строительным 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размерам приложенным к </w:t>
      </w:r>
      <w:r w:rsidR="006D4236">
        <w:rPr>
          <w:rFonts w:ascii="Times New Roman" w:hAnsi="Times New Roman" w:cs="Times New Roman"/>
          <w:sz w:val="24"/>
          <w:szCs w:val="24"/>
        </w:rPr>
        <w:t>тендерной документации</w:t>
      </w:r>
      <w:r w:rsidRPr="006D4236">
        <w:rPr>
          <w:rFonts w:ascii="Times New Roman" w:hAnsi="Times New Roman" w:cs="Times New Roman"/>
          <w:sz w:val="24"/>
          <w:szCs w:val="24"/>
        </w:rPr>
        <w:t>;</w:t>
      </w:r>
    </w:p>
    <w:p w:rsidR="000D5005" w:rsidRPr="006D4236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555A">
        <w:rPr>
          <w:rFonts w:ascii="Times New Roman" w:hAnsi="Times New Roman" w:cs="Times New Roman"/>
          <w:sz w:val="24"/>
          <w:szCs w:val="24"/>
        </w:rPr>
        <w:t xml:space="preserve">.  </w:t>
      </w: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="00742698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 xml:space="preserve">производителем компенсаторов или его </w:t>
      </w:r>
      <w:r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</w:rPr>
        <w:t>представителем</w:t>
      </w:r>
      <w:r w:rsidR="006D4236">
        <w:rPr>
          <w:rFonts w:ascii="Times New Roman" w:hAnsi="Times New Roman" w:cs="Times New Roman"/>
          <w:sz w:val="24"/>
          <w:szCs w:val="24"/>
        </w:rPr>
        <w:t xml:space="preserve">. </w:t>
      </w:r>
      <w:r w:rsidR="006D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C663A" w:rsidRPr="006D4236" w:rsidRDefault="00FC663A" w:rsidP="00553D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D4236">
        <w:rPr>
          <w:rFonts w:ascii="Times New Roman" w:hAnsi="Times New Roman" w:cs="Times New Roman"/>
          <w:sz w:val="24"/>
          <w:szCs w:val="24"/>
        </w:rPr>
        <w:t xml:space="preserve">. </w:t>
      </w:r>
      <w:r w:rsidR="004D555A">
        <w:rPr>
          <w:rFonts w:ascii="Times New Roman" w:hAnsi="Times New Roman" w:cs="Times New Roman"/>
          <w:sz w:val="24"/>
          <w:szCs w:val="24"/>
        </w:rPr>
        <w:t>Для</w:t>
      </w:r>
      <w:r w:rsidR="004D555A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>проведения Заказчик</w:t>
      </w:r>
      <w:r w:rsidR="00553D69">
        <w:rPr>
          <w:rFonts w:ascii="Times New Roman" w:hAnsi="Times New Roman" w:cs="Times New Roman"/>
          <w:sz w:val="24"/>
          <w:szCs w:val="24"/>
        </w:rPr>
        <w:t>о</w:t>
      </w:r>
      <w:r w:rsidR="006D4236">
        <w:rPr>
          <w:rFonts w:ascii="Times New Roman" w:hAnsi="Times New Roman" w:cs="Times New Roman"/>
          <w:sz w:val="24"/>
          <w:szCs w:val="24"/>
        </w:rPr>
        <w:t xml:space="preserve">м </w:t>
      </w:r>
      <w:r w:rsidR="00553D69">
        <w:rPr>
          <w:rFonts w:ascii="Times New Roman" w:hAnsi="Times New Roman" w:cs="Times New Roman"/>
          <w:sz w:val="24"/>
          <w:szCs w:val="24"/>
        </w:rPr>
        <w:t xml:space="preserve">полноценной </w:t>
      </w:r>
      <w:r w:rsidR="004D555A">
        <w:rPr>
          <w:rFonts w:ascii="Times New Roman" w:hAnsi="Times New Roman" w:cs="Times New Roman"/>
          <w:sz w:val="24"/>
          <w:szCs w:val="24"/>
        </w:rPr>
        <w:t>технической</w:t>
      </w:r>
      <w:r w:rsidR="004D555A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оценки</w:t>
      </w:r>
      <w:r w:rsidR="004D555A" w:rsidRPr="006D4236">
        <w:rPr>
          <w:rFonts w:ascii="Times New Roman" w:hAnsi="Times New Roman" w:cs="Times New Roman"/>
          <w:sz w:val="24"/>
          <w:szCs w:val="24"/>
        </w:rPr>
        <w:t xml:space="preserve">, </w:t>
      </w:r>
      <w:r w:rsidR="004D555A">
        <w:rPr>
          <w:rFonts w:ascii="Times New Roman" w:hAnsi="Times New Roman" w:cs="Times New Roman"/>
          <w:sz w:val="24"/>
          <w:szCs w:val="24"/>
        </w:rPr>
        <w:t>н</w:t>
      </w:r>
      <w:r w:rsidR="0014004D">
        <w:rPr>
          <w:rFonts w:ascii="Times New Roman" w:hAnsi="Times New Roman" w:cs="Times New Roman"/>
          <w:sz w:val="24"/>
          <w:szCs w:val="24"/>
        </w:rPr>
        <w:t>еобходимо</w:t>
      </w:r>
      <w:r w:rsidR="00553D69">
        <w:rPr>
          <w:rFonts w:ascii="Times New Roman" w:hAnsi="Times New Roman" w:cs="Times New Roman"/>
          <w:sz w:val="24"/>
          <w:szCs w:val="24"/>
        </w:rPr>
        <w:t xml:space="preserve"> в составе тендерного предложения предоставить к</w:t>
      </w:r>
      <w:r w:rsidR="006D4236">
        <w:rPr>
          <w:rFonts w:ascii="Times New Roman" w:hAnsi="Times New Roman" w:cs="Times New Roman"/>
          <w:sz w:val="24"/>
          <w:szCs w:val="24"/>
        </w:rPr>
        <w:t>онструкторскую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>документацию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, </w:t>
      </w:r>
      <w:r w:rsidR="00553D69">
        <w:rPr>
          <w:rFonts w:ascii="Times New Roman" w:hAnsi="Times New Roman" w:cs="Times New Roman"/>
          <w:sz w:val="24"/>
          <w:szCs w:val="24"/>
        </w:rPr>
        <w:t>чертеж</w:t>
      </w:r>
      <w:r w:rsidR="001671A5" w:rsidRPr="006D4236">
        <w:rPr>
          <w:rFonts w:ascii="Times New Roman" w:hAnsi="Times New Roman" w:cs="Times New Roman"/>
          <w:sz w:val="24"/>
          <w:szCs w:val="24"/>
        </w:rPr>
        <w:t xml:space="preserve">, </w:t>
      </w:r>
      <w:r w:rsidR="00553D69">
        <w:rPr>
          <w:rFonts w:ascii="Times New Roman" w:hAnsi="Times New Roman" w:cs="Times New Roman"/>
          <w:sz w:val="24"/>
          <w:szCs w:val="24"/>
        </w:rPr>
        <w:t>паспорт</w:t>
      </w:r>
      <w:r w:rsidRPr="006D4236">
        <w:rPr>
          <w:rFonts w:ascii="Times New Roman" w:hAnsi="Times New Roman" w:cs="Times New Roman"/>
          <w:sz w:val="24"/>
          <w:szCs w:val="24"/>
        </w:rPr>
        <w:t xml:space="preserve">, </w:t>
      </w:r>
      <w:r w:rsidR="00553D69" w:rsidRPr="00553D69">
        <w:rPr>
          <w:rFonts w:ascii="Times New Roman" w:hAnsi="Times New Roman" w:cs="Times New Roman"/>
          <w:sz w:val="24"/>
          <w:szCs w:val="24"/>
        </w:rPr>
        <w:t>сертификат соотв</w:t>
      </w:r>
      <w:r w:rsidR="00553D69">
        <w:rPr>
          <w:rFonts w:ascii="Times New Roman" w:hAnsi="Times New Roman" w:cs="Times New Roman"/>
          <w:sz w:val="24"/>
          <w:szCs w:val="24"/>
        </w:rPr>
        <w:t>етствия требованиям</w:t>
      </w:r>
      <w:r w:rsidR="00553D69" w:rsidRPr="00553D69">
        <w:rPr>
          <w:rFonts w:ascii="Times New Roman" w:hAnsi="Times New Roman" w:cs="Times New Roman"/>
          <w:sz w:val="24"/>
          <w:szCs w:val="24"/>
        </w:rPr>
        <w:t xml:space="preserve">  промышленной</w:t>
      </w:r>
      <w:r w:rsidR="00553D69">
        <w:rPr>
          <w:rFonts w:ascii="Times New Roman" w:hAnsi="Times New Roman" w:cs="Times New Roman"/>
          <w:sz w:val="24"/>
          <w:szCs w:val="24"/>
        </w:rPr>
        <w:t xml:space="preserve"> </w:t>
      </w:r>
      <w:r w:rsidR="00553D69" w:rsidRPr="00553D69">
        <w:rPr>
          <w:rFonts w:ascii="Times New Roman" w:hAnsi="Times New Roman" w:cs="Times New Roman"/>
          <w:sz w:val="24"/>
          <w:szCs w:val="24"/>
        </w:rPr>
        <w:t>безопасности,  разрешение Ростехнадзора на применение в составе оп</w:t>
      </w:r>
      <w:r w:rsidR="00553D69">
        <w:rPr>
          <w:rFonts w:ascii="Times New Roman" w:hAnsi="Times New Roman" w:cs="Times New Roman"/>
          <w:sz w:val="24"/>
          <w:szCs w:val="24"/>
        </w:rPr>
        <w:t>асных производственных объектов,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иную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техническую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документацию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>сильфонный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>компенсатор</w:t>
      </w:r>
      <w:r w:rsidR="00553D69">
        <w:rPr>
          <w:rFonts w:ascii="Times New Roman" w:hAnsi="Times New Roman" w:cs="Times New Roman"/>
          <w:sz w:val="24"/>
          <w:szCs w:val="24"/>
        </w:rPr>
        <w:t>.</w:t>
      </w:r>
      <w:r w:rsidR="0014004D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C4" w:rsidRPr="006D4236" w:rsidRDefault="006D4236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005" w:rsidRPr="00FD2BC4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FD2BC4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7A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7A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1881"/>
    <w:rsid w:val="001821B5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3D69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236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A4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DB43A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110CA4-D3C1-4733-BABA-787139F6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29</cp:revision>
  <cp:lastPrinted>2015-04-07T13:30:00Z</cp:lastPrinted>
  <dcterms:created xsi:type="dcterms:W3CDTF">2016-11-10T08:21:00Z</dcterms:created>
  <dcterms:modified xsi:type="dcterms:W3CDTF">2020-07-15T12:08:00Z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